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10458"/>
      </w:tblGrid>
      <w:tr w:rsidR="00496F4E" w:rsidRPr="008122BC" w:rsidTr="00496F4E">
        <w:trPr>
          <w:trHeight w:val="458"/>
        </w:trPr>
        <w:tc>
          <w:tcPr>
            <w:tcW w:w="10458" w:type="dxa"/>
            <w:vAlign w:val="center"/>
          </w:tcPr>
          <w:p w:rsidR="00496F4E" w:rsidRPr="00E56C02" w:rsidRDefault="00433A45" w:rsidP="00496F4E">
            <w:pPr>
              <w:contextualSpacing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8"/>
              </w:rPr>
              <w:t>NEW HOPE CHURCH  201</w:t>
            </w:r>
            <w:r>
              <w:rPr>
                <w:rFonts w:asciiTheme="majorHAnsi" w:hAnsiTheme="majorHAnsi" w:hint="eastAsia"/>
                <w:b/>
                <w:sz w:val="28"/>
              </w:rPr>
              <w:t>7</w:t>
            </w:r>
            <w:r w:rsidR="00496F4E" w:rsidRPr="00E56C02">
              <w:rPr>
                <w:rFonts w:asciiTheme="majorHAnsi" w:hAnsiTheme="majorHAnsi"/>
                <w:b/>
                <w:sz w:val="28"/>
              </w:rPr>
              <w:t xml:space="preserve"> CAMP SOLOMON &amp; VBS REGISTRATION FORM</w:t>
            </w:r>
          </w:p>
        </w:tc>
      </w:tr>
    </w:tbl>
    <w:p w:rsidR="00963E04" w:rsidRPr="00963E04" w:rsidRDefault="00963E04" w:rsidP="00963E04">
      <w:pPr>
        <w:spacing w:line="240" w:lineRule="auto"/>
        <w:contextualSpacing/>
        <w:jc w:val="center"/>
        <w:rPr>
          <w:rFonts w:ascii="Cambria" w:hAnsi="Cambria"/>
          <w:b/>
          <w:sz w:val="10"/>
          <w:szCs w:val="10"/>
        </w:rPr>
      </w:pPr>
    </w:p>
    <w:p w:rsidR="00970046" w:rsidRDefault="00963E04" w:rsidP="00963E04">
      <w:pPr>
        <w:spacing w:line="240" w:lineRule="auto"/>
        <w:contextualSpacing/>
        <w:jc w:val="center"/>
        <w:rPr>
          <w:rFonts w:ascii="Cambria" w:hAnsi="Cambria"/>
          <w:b/>
        </w:rPr>
      </w:pPr>
      <w:r w:rsidRPr="00963E04">
        <w:rPr>
          <w:rFonts w:ascii="Cambria" w:hAnsi="Cambria" w:hint="eastAsia"/>
          <w:b/>
        </w:rPr>
        <w:t>Camp Solo</w:t>
      </w:r>
      <w:r>
        <w:rPr>
          <w:rFonts w:ascii="Cambria" w:hAnsi="Cambria" w:hint="eastAsia"/>
          <w:b/>
        </w:rPr>
        <w:t>mon: Entering Kinder-5th grade</w:t>
      </w:r>
      <w:r w:rsidR="00AF1D1F">
        <w:rPr>
          <w:rFonts w:ascii="Cambria" w:hAnsi="Cambria" w:hint="eastAsia"/>
          <w:b/>
        </w:rPr>
        <w:t xml:space="preserve"> / VBS: Age 4-11 (5th grade</w:t>
      </w:r>
      <w:r w:rsidRPr="00963E04">
        <w:rPr>
          <w:rFonts w:ascii="Cambria" w:hAnsi="Cambria" w:hint="eastAsia"/>
          <w:b/>
        </w:rPr>
        <w:t>)</w:t>
      </w:r>
      <w:r w:rsidR="004F4AD6">
        <w:rPr>
          <w:rFonts w:ascii="Cambria" w:hAnsi="Cambria" w:hint="eastAsia"/>
          <w:b/>
        </w:rPr>
        <w:t xml:space="preserve"> </w:t>
      </w:r>
    </w:p>
    <w:p w:rsidR="00963E04" w:rsidRPr="00D5361A" w:rsidRDefault="00963E04" w:rsidP="00963E04">
      <w:pPr>
        <w:spacing w:line="240" w:lineRule="auto"/>
        <w:contextualSpacing/>
        <w:jc w:val="center"/>
        <w:rPr>
          <w:rFonts w:ascii="Cambria" w:hAnsi="Cambria"/>
          <w:b/>
          <w:sz w:val="28"/>
          <w:szCs w:val="12"/>
        </w:rPr>
      </w:pPr>
    </w:p>
    <w:p w:rsidR="00970046" w:rsidRPr="00B449B6" w:rsidRDefault="00970046" w:rsidP="00B449B6">
      <w:pPr>
        <w:numPr>
          <w:ilvl w:val="0"/>
          <w:numId w:val="3"/>
        </w:numPr>
        <w:spacing w:line="240" w:lineRule="auto"/>
        <w:ind w:left="180" w:hanging="180"/>
        <w:contextualSpacing/>
        <w:rPr>
          <w:rFonts w:asciiTheme="majorHAnsi" w:hAnsiTheme="majorHAnsi"/>
          <w:b/>
          <w:sz w:val="24"/>
        </w:rPr>
      </w:pPr>
      <w:r w:rsidRPr="00B449B6">
        <w:rPr>
          <w:rFonts w:asciiTheme="majorHAnsi" w:hAnsiTheme="majorHAnsi"/>
          <w:b/>
          <w:sz w:val="24"/>
        </w:rPr>
        <w:t>PARENT INFORMATION:</w:t>
      </w:r>
    </w:p>
    <w:p w:rsidR="00970046" w:rsidRPr="00A338E0" w:rsidRDefault="00970046" w:rsidP="00970046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</w:p>
    <w:p w:rsidR="00970046" w:rsidRPr="007B36C6" w:rsidRDefault="00970046" w:rsidP="00970046">
      <w:pPr>
        <w:spacing w:line="240" w:lineRule="auto"/>
        <w:contextualSpacing/>
        <w:rPr>
          <w:rFonts w:ascii="Cambria" w:hAnsi="Cambria"/>
          <w:b/>
          <w:sz w:val="20"/>
          <w:u w:val="single"/>
        </w:rPr>
      </w:pPr>
      <w:r w:rsidRPr="007B36C6">
        <w:rPr>
          <w:rFonts w:ascii="Cambria" w:hAnsi="Cambria" w:hint="eastAsia"/>
          <w:b/>
          <w:sz w:val="20"/>
        </w:rPr>
        <w:t xml:space="preserve">Name: </w:t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="00B449B6">
        <w:rPr>
          <w:rFonts w:ascii="Cambria" w:hAnsi="Cambria" w:hint="eastAsia"/>
          <w:b/>
          <w:sz w:val="20"/>
          <w:u w:val="single"/>
        </w:rPr>
        <w:tab/>
      </w:r>
      <w:r w:rsidR="003B11A2">
        <w:rPr>
          <w:rFonts w:ascii="Cambria" w:hAnsi="Cambria" w:hint="eastAsia"/>
          <w:b/>
          <w:sz w:val="20"/>
        </w:rPr>
        <w:t>Contact:</w:t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="003B11A2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Pr="007B36C6">
        <w:rPr>
          <w:rFonts w:ascii="Cambria" w:hAnsi="Cambria" w:hint="eastAsia"/>
          <w:b/>
          <w:sz w:val="20"/>
          <w:u w:val="single"/>
        </w:rPr>
        <w:tab/>
      </w:r>
      <w:r w:rsidR="007B36C6">
        <w:rPr>
          <w:rFonts w:ascii="Cambria" w:hAnsi="Cambria" w:hint="eastAsia"/>
          <w:b/>
          <w:sz w:val="20"/>
          <w:u w:val="single"/>
        </w:rPr>
        <w:tab/>
      </w:r>
    </w:p>
    <w:p w:rsidR="00970046" w:rsidRPr="00B449B6" w:rsidRDefault="00970046" w:rsidP="00970046">
      <w:pPr>
        <w:spacing w:line="240" w:lineRule="auto"/>
        <w:contextualSpacing/>
        <w:rPr>
          <w:rFonts w:ascii="Cambria" w:hAnsi="Cambria"/>
          <w:b/>
          <w:sz w:val="20"/>
          <w:u w:val="single"/>
        </w:rPr>
      </w:pPr>
    </w:p>
    <w:p w:rsidR="00970046" w:rsidRPr="007B36C6" w:rsidRDefault="003B11A2" w:rsidP="00970046">
      <w:pPr>
        <w:spacing w:line="240" w:lineRule="auto"/>
        <w:contextualSpacing/>
        <w:rPr>
          <w:rFonts w:ascii="Cambria" w:hAnsi="Cambria"/>
          <w:b/>
          <w:sz w:val="20"/>
          <w:u w:val="single"/>
        </w:rPr>
      </w:pPr>
      <w:r>
        <w:rPr>
          <w:rFonts w:ascii="Cambria" w:hAnsi="Cambria" w:hint="eastAsia"/>
          <w:b/>
          <w:sz w:val="20"/>
        </w:rPr>
        <w:t>Address:</w:t>
      </w:r>
      <w:r w:rsidR="00970046" w:rsidRPr="007B36C6">
        <w:rPr>
          <w:rFonts w:ascii="Cambria" w:hAnsi="Cambria" w:hint="eastAsia"/>
          <w:b/>
          <w:sz w:val="20"/>
          <w:u w:val="single"/>
        </w:rPr>
        <w:tab/>
      </w:r>
      <w:r>
        <w:rPr>
          <w:rFonts w:ascii="Cambria" w:hAnsi="Cambria" w:hint="eastAsia"/>
          <w:b/>
          <w:sz w:val="20"/>
          <w:u w:val="single"/>
        </w:rPr>
        <w:tab/>
      </w:r>
      <w:r>
        <w:rPr>
          <w:rFonts w:ascii="Cambria" w:hAnsi="Cambria" w:hint="eastAsia"/>
          <w:b/>
          <w:sz w:val="20"/>
          <w:u w:val="single"/>
        </w:rPr>
        <w:tab/>
      </w:r>
      <w:r>
        <w:rPr>
          <w:rFonts w:ascii="Cambria" w:hAnsi="Cambria" w:hint="eastAsia"/>
          <w:b/>
          <w:sz w:val="20"/>
          <w:u w:val="single"/>
        </w:rPr>
        <w:tab/>
      </w:r>
      <w:r>
        <w:rPr>
          <w:rFonts w:ascii="Cambria" w:hAnsi="Cambria" w:hint="eastAsia"/>
          <w:b/>
          <w:sz w:val="20"/>
          <w:u w:val="single"/>
        </w:rPr>
        <w:tab/>
      </w:r>
      <w:r>
        <w:rPr>
          <w:rFonts w:ascii="Cambria" w:hAnsi="Cambria" w:hint="eastAsia"/>
          <w:b/>
          <w:sz w:val="20"/>
          <w:u w:val="single"/>
        </w:rPr>
        <w:tab/>
      </w:r>
      <w:r>
        <w:rPr>
          <w:rFonts w:ascii="Cambria" w:hAnsi="Cambria" w:hint="eastAsia"/>
          <w:b/>
          <w:sz w:val="20"/>
          <w:u w:val="single"/>
        </w:rPr>
        <w:tab/>
      </w:r>
      <w:r w:rsidR="00970046" w:rsidRPr="007B36C6">
        <w:rPr>
          <w:rFonts w:ascii="Cambria" w:hAnsi="Cambria" w:hint="eastAsia"/>
          <w:b/>
          <w:sz w:val="20"/>
          <w:u w:val="single"/>
        </w:rPr>
        <w:tab/>
      </w:r>
      <w:r w:rsidR="00970046" w:rsidRPr="007B36C6">
        <w:rPr>
          <w:rFonts w:ascii="Cambria" w:hAnsi="Cambria" w:hint="eastAsia"/>
          <w:b/>
          <w:sz w:val="20"/>
          <w:u w:val="single"/>
        </w:rPr>
        <w:tab/>
      </w:r>
      <w:r w:rsidR="00970046" w:rsidRPr="007B36C6">
        <w:rPr>
          <w:rFonts w:ascii="Cambria" w:hAnsi="Cambria" w:hint="eastAsia"/>
          <w:b/>
          <w:sz w:val="20"/>
          <w:u w:val="single"/>
        </w:rPr>
        <w:tab/>
      </w:r>
      <w:r w:rsidR="00970046" w:rsidRPr="007B36C6">
        <w:rPr>
          <w:rFonts w:ascii="Cambria" w:hAnsi="Cambria" w:hint="eastAsia"/>
          <w:b/>
          <w:sz w:val="20"/>
          <w:u w:val="single"/>
        </w:rPr>
        <w:tab/>
      </w:r>
      <w:r w:rsidR="00970046" w:rsidRPr="007B36C6">
        <w:rPr>
          <w:rFonts w:ascii="Cambria" w:hAnsi="Cambria" w:hint="eastAsia"/>
          <w:b/>
          <w:sz w:val="20"/>
          <w:u w:val="single"/>
        </w:rPr>
        <w:tab/>
      </w:r>
      <w:r w:rsidR="007B36C6" w:rsidRPr="007B36C6">
        <w:rPr>
          <w:rFonts w:ascii="Cambria" w:hAnsi="Cambria" w:hint="eastAsia"/>
          <w:b/>
          <w:sz w:val="20"/>
          <w:u w:val="single"/>
        </w:rPr>
        <w:tab/>
      </w:r>
    </w:p>
    <w:p w:rsidR="003B11A2" w:rsidRDefault="003B11A2" w:rsidP="00970046">
      <w:pPr>
        <w:spacing w:line="240" w:lineRule="auto"/>
        <w:contextualSpacing/>
        <w:rPr>
          <w:rFonts w:ascii="Cambria" w:hAnsi="Cambria"/>
          <w:sz w:val="16"/>
        </w:rPr>
      </w:pPr>
      <w:r>
        <w:rPr>
          <w:rFonts w:ascii="Cambria" w:hAnsi="Cambria" w:hint="eastAsia"/>
          <w:sz w:val="16"/>
        </w:rPr>
        <w:tab/>
      </w:r>
      <w:r>
        <w:rPr>
          <w:rFonts w:ascii="Cambria" w:hAnsi="Cambria" w:hint="eastAsia"/>
          <w:sz w:val="16"/>
        </w:rPr>
        <w:tab/>
      </w:r>
      <w:r w:rsidRPr="003B11A2">
        <w:rPr>
          <w:rFonts w:ascii="Cambria" w:hAnsi="Cambria" w:hint="eastAsia"/>
          <w:sz w:val="16"/>
        </w:rPr>
        <w:t>(Street)</w:t>
      </w:r>
      <w:r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  <w:t>(City</w:t>
      </w:r>
      <w:r w:rsidR="00B449B6" w:rsidRPr="003B11A2">
        <w:rPr>
          <w:rFonts w:ascii="Cambria" w:hAnsi="Cambria" w:hint="eastAsia"/>
          <w:sz w:val="16"/>
        </w:rPr>
        <w:t>)</w:t>
      </w:r>
      <w:r w:rsidR="00B449B6"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  <w:t>(State)</w:t>
      </w:r>
      <w:r w:rsidR="00B449B6">
        <w:rPr>
          <w:rFonts w:ascii="Cambria" w:hAnsi="Cambria" w:hint="eastAsia"/>
          <w:sz w:val="16"/>
        </w:rPr>
        <w:tab/>
      </w:r>
      <w:r w:rsidR="00B449B6">
        <w:rPr>
          <w:rFonts w:ascii="Cambria" w:hAnsi="Cambria" w:hint="eastAsia"/>
          <w:sz w:val="16"/>
        </w:rPr>
        <w:tab/>
        <w:t>(Zip)</w:t>
      </w:r>
      <w:r>
        <w:rPr>
          <w:rFonts w:ascii="Cambria" w:hAnsi="Cambria" w:hint="eastAsia"/>
          <w:sz w:val="16"/>
        </w:rPr>
        <w:tab/>
      </w:r>
      <w:r>
        <w:rPr>
          <w:rFonts w:ascii="Cambria" w:hAnsi="Cambria" w:hint="eastAsia"/>
          <w:sz w:val="16"/>
        </w:rPr>
        <w:tab/>
      </w:r>
    </w:p>
    <w:p w:rsidR="00B449B6" w:rsidRPr="00D5361A" w:rsidRDefault="00B449B6" w:rsidP="00970046">
      <w:pPr>
        <w:spacing w:line="240" w:lineRule="auto"/>
        <w:contextualSpacing/>
        <w:rPr>
          <w:rFonts w:ascii="Cambria" w:hAnsi="Cambria"/>
          <w:b/>
          <w:sz w:val="28"/>
          <w:u w:val="single"/>
        </w:rPr>
      </w:pPr>
    </w:p>
    <w:p w:rsidR="00970046" w:rsidRDefault="00970046" w:rsidP="00B449B6">
      <w:pPr>
        <w:numPr>
          <w:ilvl w:val="0"/>
          <w:numId w:val="3"/>
        </w:numPr>
        <w:spacing w:line="240" w:lineRule="auto"/>
        <w:ind w:left="180" w:hanging="180"/>
        <w:contextualSpacing/>
        <w:rPr>
          <w:rFonts w:asciiTheme="majorHAnsi" w:hAnsiTheme="majorHAnsi"/>
          <w:b/>
          <w:sz w:val="24"/>
        </w:rPr>
      </w:pPr>
      <w:r w:rsidRPr="00B449B6">
        <w:rPr>
          <w:rFonts w:asciiTheme="majorHAnsi" w:hAnsiTheme="majorHAnsi"/>
          <w:b/>
          <w:sz w:val="24"/>
        </w:rPr>
        <w:t>STUDENT INFORMATION:</w:t>
      </w:r>
    </w:p>
    <w:p w:rsidR="00A338E0" w:rsidRPr="00A338E0" w:rsidRDefault="00A338E0" w:rsidP="00A338E0">
      <w:pPr>
        <w:spacing w:line="240" w:lineRule="auto"/>
        <w:ind w:left="180"/>
        <w:contextualSpacing/>
        <w:rPr>
          <w:rFonts w:asciiTheme="majorHAnsi" w:hAnsiTheme="majorHAnsi"/>
          <w:b/>
          <w:sz w:val="1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4248"/>
        <w:gridCol w:w="660"/>
        <w:gridCol w:w="660"/>
        <w:gridCol w:w="660"/>
        <w:gridCol w:w="2520"/>
        <w:gridCol w:w="1710"/>
      </w:tblGrid>
      <w:tr w:rsidR="00743C31" w:rsidTr="00B449B6">
        <w:tc>
          <w:tcPr>
            <w:tcW w:w="4248" w:type="dxa"/>
            <w:vAlign w:val="center"/>
          </w:tcPr>
          <w:p w:rsidR="00743C31" w:rsidRPr="00743C31" w:rsidRDefault="00743C31" w:rsidP="00743C31">
            <w:pPr>
              <w:contextualSpacing/>
              <w:jc w:val="center"/>
              <w:rPr>
                <w:rFonts w:asciiTheme="majorHAnsi" w:hAnsiTheme="majorHAnsi"/>
                <w:b/>
                <w:sz w:val="20"/>
              </w:rPr>
            </w:pPr>
            <w:r w:rsidRPr="00743C31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660" w:type="dxa"/>
            <w:vAlign w:val="center"/>
          </w:tcPr>
          <w:p w:rsidR="00743C31" w:rsidRPr="00B449B6" w:rsidRDefault="00743C31" w:rsidP="00B449B6">
            <w:pPr>
              <w:ind w:left="-108" w:right="-10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  <w:r w:rsidRPr="00B449B6">
              <w:rPr>
                <w:rFonts w:asciiTheme="majorHAnsi" w:hAnsiTheme="majorHAnsi"/>
                <w:b/>
                <w:sz w:val="16"/>
              </w:rPr>
              <w:t>Gender</w:t>
            </w:r>
          </w:p>
        </w:tc>
        <w:tc>
          <w:tcPr>
            <w:tcW w:w="660" w:type="dxa"/>
            <w:vAlign w:val="center"/>
          </w:tcPr>
          <w:p w:rsidR="00743C31" w:rsidRPr="00B449B6" w:rsidRDefault="00743C31" w:rsidP="00743C31">
            <w:pPr>
              <w:contextualSpacing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B449B6">
              <w:rPr>
                <w:rFonts w:asciiTheme="majorHAnsi" w:hAnsiTheme="majorHAnsi"/>
                <w:b/>
                <w:sz w:val="16"/>
                <w:szCs w:val="20"/>
              </w:rPr>
              <w:t>Age</w:t>
            </w:r>
          </w:p>
        </w:tc>
        <w:tc>
          <w:tcPr>
            <w:tcW w:w="660" w:type="dxa"/>
            <w:vAlign w:val="center"/>
          </w:tcPr>
          <w:p w:rsidR="00743C31" w:rsidRPr="00B449B6" w:rsidRDefault="00743C31" w:rsidP="00B449B6">
            <w:pPr>
              <w:tabs>
                <w:tab w:val="left" w:pos="522"/>
              </w:tabs>
              <w:ind w:left="-108" w:right="-108"/>
              <w:contextualSpacing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B449B6">
              <w:rPr>
                <w:rFonts w:asciiTheme="majorHAnsi" w:hAnsiTheme="majorHAnsi" w:hint="eastAsia"/>
                <w:b/>
                <w:sz w:val="16"/>
                <w:szCs w:val="20"/>
              </w:rPr>
              <w:t>Grade</w:t>
            </w:r>
          </w:p>
        </w:tc>
        <w:tc>
          <w:tcPr>
            <w:tcW w:w="2520" w:type="dxa"/>
            <w:vAlign w:val="center"/>
          </w:tcPr>
          <w:p w:rsidR="00743C31" w:rsidRPr="00743C31" w:rsidRDefault="00743C31" w:rsidP="00743C31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C31">
              <w:rPr>
                <w:rFonts w:asciiTheme="majorHAnsi" w:hAnsiTheme="majorHAnsi"/>
                <w:b/>
                <w:sz w:val="20"/>
                <w:szCs w:val="20"/>
              </w:rPr>
              <w:t>Allergy</w:t>
            </w:r>
          </w:p>
        </w:tc>
        <w:tc>
          <w:tcPr>
            <w:tcW w:w="1710" w:type="dxa"/>
            <w:vAlign w:val="center"/>
          </w:tcPr>
          <w:p w:rsidR="00743C31" w:rsidRPr="00743C31" w:rsidRDefault="00743C31" w:rsidP="00743C31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C31">
              <w:rPr>
                <w:rFonts w:asciiTheme="majorHAnsi" w:hAnsiTheme="majorHAnsi"/>
                <w:b/>
                <w:sz w:val="20"/>
                <w:szCs w:val="20"/>
              </w:rPr>
              <w:t>T-shirt size</w:t>
            </w:r>
          </w:p>
        </w:tc>
      </w:tr>
      <w:tr w:rsidR="00743C31" w:rsidTr="00B449B6">
        <w:trPr>
          <w:trHeight w:val="534"/>
        </w:trPr>
        <w:tc>
          <w:tcPr>
            <w:tcW w:w="4248" w:type="dxa"/>
            <w:vAlign w:val="center"/>
          </w:tcPr>
          <w:p w:rsidR="00743C31" w:rsidRPr="009D6E33" w:rsidRDefault="00743C31" w:rsidP="00743C31">
            <w:pPr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660" w:type="dxa"/>
            <w:vAlign w:val="center"/>
          </w:tcPr>
          <w:p w:rsidR="00743C31" w:rsidRPr="00B449B6" w:rsidRDefault="009D6E33" w:rsidP="00B449B6">
            <w:pPr>
              <w:ind w:left="-108" w:right="-108"/>
              <w:contextualSpacing/>
              <w:jc w:val="center"/>
              <w:rPr>
                <w:rFonts w:asciiTheme="majorHAnsi" w:hAnsiTheme="majorHAnsi"/>
                <w:sz w:val="20"/>
              </w:rPr>
            </w:pPr>
            <w:r w:rsidRPr="00B449B6">
              <w:rPr>
                <w:rFonts w:asciiTheme="majorHAnsi" w:hAnsiTheme="majorHAnsi" w:hint="eastAsia"/>
                <w:sz w:val="20"/>
              </w:rPr>
              <w:t xml:space="preserve">F </w:t>
            </w:r>
            <w:r w:rsidRPr="00B449B6">
              <w:rPr>
                <w:rFonts w:asciiTheme="majorHAnsi" w:hAnsiTheme="majorHAnsi"/>
                <w:sz w:val="20"/>
              </w:rPr>
              <w:t>/</w:t>
            </w:r>
            <w:r w:rsidR="00B449B6">
              <w:rPr>
                <w:rFonts w:asciiTheme="majorHAnsi" w:hAnsiTheme="majorHAnsi" w:hint="eastAsia"/>
                <w:sz w:val="20"/>
              </w:rPr>
              <w:t xml:space="preserve"> </w:t>
            </w:r>
            <w:r w:rsidRPr="00B449B6">
              <w:rPr>
                <w:rFonts w:asciiTheme="majorHAnsi" w:hAnsiTheme="majorHAnsi"/>
                <w:sz w:val="20"/>
              </w:rPr>
              <w:t>M</w:t>
            </w:r>
          </w:p>
        </w:tc>
        <w:tc>
          <w:tcPr>
            <w:tcW w:w="660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660" w:type="dxa"/>
            <w:vAlign w:val="center"/>
          </w:tcPr>
          <w:p w:rsidR="00743C31" w:rsidRDefault="00743C31" w:rsidP="00B449B6">
            <w:pPr>
              <w:ind w:right="-108"/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2520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1710" w:type="dxa"/>
            <w:vAlign w:val="center"/>
          </w:tcPr>
          <w:p w:rsidR="00743C31" w:rsidRPr="00B449B6" w:rsidRDefault="009D6E33" w:rsidP="009D6E33">
            <w:pPr>
              <w:contextualSpacing/>
              <w:rPr>
                <w:rFonts w:asciiTheme="majorHAnsi" w:hAnsiTheme="majorHAnsi"/>
                <w:sz w:val="20"/>
              </w:rPr>
            </w:pPr>
            <w:r w:rsidRPr="00B449B6">
              <w:rPr>
                <w:rFonts w:asciiTheme="majorHAnsi" w:hAnsiTheme="majorHAnsi"/>
                <w:i/>
                <w:sz w:val="20"/>
              </w:rPr>
              <w:t>Y</w:t>
            </w:r>
            <w:r w:rsidRPr="00B449B6">
              <w:rPr>
                <w:rFonts w:asciiTheme="majorHAnsi" w:hAnsiTheme="majorHAnsi" w:hint="eastAsia"/>
                <w:sz w:val="20"/>
              </w:rPr>
              <w:t xml:space="preserve"> -  XS   S   M   L</w:t>
            </w:r>
          </w:p>
          <w:p w:rsidR="00743C31" w:rsidRPr="00B449B6" w:rsidRDefault="009D6E33" w:rsidP="009D6E33">
            <w:pPr>
              <w:contextualSpacing/>
              <w:rPr>
                <w:rFonts w:ascii="Informal011 BT" w:hAnsi="Informal011 BT"/>
                <w:sz w:val="20"/>
              </w:rPr>
            </w:pPr>
            <w:r w:rsidRPr="00B449B6">
              <w:rPr>
                <w:rFonts w:asciiTheme="majorHAnsi" w:hAnsiTheme="majorHAnsi"/>
                <w:i/>
                <w:sz w:val="20"/>
              </w:rPr>
              <w:t>Ad</w:t>
            </w:r>
            <w:r w:rsidRPr="00B449B6">
              <w:rPr>
                <w:rFonts w:asciiTheme="majorHAnsi" w:hAnsiTheme="majorHAnsi" w:hint="eastAsia"/>
                <w:sz w:val="20"/>
              </w:rPr>
              <w:t xml:space="preserve"> - S    M     L</w:t>
            </w:r>
          </w:p>
        </w:tc>
      </w:tr>
      <w:tr w:rsidR="00743C31" w:rsidTr="00B449B6">
        <w:trPr>
          <w:trHeight w:val="534"/>
        </w:trPr>
        <w:tc>
          <w:tcPr>
            <w:tcW w:w="4248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660" w:type="dxa"/>
            <w:vAlign w:val="center"/>
          </w:tcPr>
          <w:p w:rsidR="00743C31" w:rsidRPr="00B449B6" w:rsidRDefault="009D6E33" w:rsidP="00B449B6">
            <w:pPr>
              <w:ind w:left="-108" w:right="-108"/>
              <w:contextualSpacing/>
              <w:jc w:val="center"/>
              <w:rPr>
                <w:rFonts w:ascii="Informal011 BT" w:hAnsi="Informal011 BT"/>
                <w:sz w:val="20"/>
              </w:rPr>
            </w:pPr>
            <w:r w:rsidRPr="00B449B6">
              <w:rPr>
                <w:rFonts w:asciiTheme="majorHAnsi" w:hAnsiTheme="majorHAnsi" w:hint="eastAsia"/>
                <w:sz w:val="20"/>
              </w:rPr>
              <w:t xml:space="preserve">F </w:t>
            </w:r>
            <w:r w:rsidRPr="00B449B6">
              <w:rPr>
                <w:rFonts w:asciiTheme="majorHAnsi" w:hAnsiTheme="majorHAnsi"/>
                <w:sz w:val="20"/>
              </w:rPr>
              <w:t>/</w:t>
            </w:r>
            <w:r w:rsidR="00B449B6">
              <w:rPr>
                <w:rFonts w:asciiTheme="majorHAnsi" w:hAnsiTheme="majorHAnsi" w:hint="eastAsia"/>
                <w:sz w:val="20"/>
              </w:rPr>
              <w:t xml:space="preserve"> </w:t>
            </w:r>
            <w:r w:rsidRPr="00B449B6">
              <w:rPr>
                <w:rFonts w:asciiTheme="majorHAnsi" w:hAnsiTheme="majorHAnsi"/>
                <w:sz w:val="20"/>
              </w:rPr>
              <w:t>M</w:t>
            </w:r>
          </w:p>
        </w:tc>
        <w:tc>
          <w:tcPr>
            <w:tcW w:w="660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660" w:type="dxa"/>
            <w:vAlign w:val="center"/>
          </w:tcPr>
          <w:p w:rsidR="00743C31" w:rsidRDefault="00743C31" w:rsidP="00B449B6">
            <w:pPr>
              <w:ind w:right="-108"/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2520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1710" w:type="dxa"/>
            <w:vAlign w:val="center"/>
          </w:tcPr>
          <w:p w:rsidR="009D6E33" w:rsidRPr="00B449B6" w:rsidRDefault="009D6E33" w:rsidP="009D6E33">
            <w:pPr>
              <w:contextualSpacing/>
              <w:rPr>
                <w:rFonts w:asciiTheme="majorHAnsi" w:hAnsiTheme="majorHAnsi"/>
                <w:sz w:val="20"/>
              </w:rPr>
            </w:pPr>
            <w:r w:rsidRPr="00B449B6">
              <w:rPr>
                <w:rFonts w:asciiTheme="majorHAnsi" w:hAnsiTheme="majorHAnsi"/>
                <w:i/>
                <w:sz w:val="20"/>
              </w:rPr>
              <w:t>Y</w:t>
            </w:r>
            <w:r w:rsidRPr="00B449B6">
              <w:rPr>
                <w:rFonts w:asciiTheme="majorHAnsi" w:hAnsiTheme="majorHAnsi" w:hint="eastAsia"/>
                <w:sz w:val="20"/>
              </w:rPr>
              <w:t xml:space="preserve"> -  XS   S   M   L</w:t>
            </w:r>
          </w:p>
          <w:p w:rsidR="00743C31" w:rsidRPr="00B449B6" w:rsidRDefault="009D6E33" w:rsidP="009D6E33">
            <w:pPr>
              <w:contextualSpacing/>
              <w:rPr>
                <w:rFonts w:ascii="Informal011 BT" w:hAnsi="Informal011 BT"/>
                <w:sz w:val="20"/>
              </w:rPr>
            </w:pPr>
            <w:r w:rsidRPr="00B449B6">
              <w:rPr>
                <w:rFonts w:asciiTheme="majorHAnsi" w:hAnsiTheme="majorHAnsi"/>
                <w:i/>
                <w:sz w:val="20"/>
              </w:rPr>
              <w:t>Ad</w:t>
            </w:r>
            <w:r w:rsidRPr="00B449B6">
              <w:rPr>
                <w:rFonts w:asciiTheme="majorHAnsi" w:hAnsiTheme="majorHAnsi" w:hint="eastAsia"/>
                <w:sz w:val="20"/>
              </w:rPr>
              <w:t xml:space="preserve"> - S    M     L</w:t>
            </w:r>
          </w:p>
        </w:tc>
      </w:tr>
      <w:tr w:rsidR="00743C31" w:rsidTr="00B449B6">
        <w:trPr>
          <w:trHeight w:val="534"/>
        </w:trPr>
        <w:tc>
          <w:tcPr>
            <w:tcW w:w="4248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660" w:type="dxa"/>
            <w:vAlign w:val="center"/>
          </w:tcPr>
          <w:p w:rsidR="00743C31" w:rsidRPr="00B449B6" w:rsidRDefault="009D6E33" w:rsidP="00B449B6">
            <w:pPr>
              <w:ind w:left="-108" w:right="-108"/>
              <w:contextualSpacing/>
              <w:jc w:val="center"/>
              <w:rPr>
                <w:rFonts w:ascii="Informal011 BT" w:hAnsi="Informal011 BT"/>
                <w:sz w:val="20"/>
              </w:rPr>
            </w:pPr>
            <w:r w:rsidRPr="00B449B6">
              <w:rPr>
                <w:rFonts w:asciiTheme="majorHAnsi" w:hAnsiTheme="majorHAnsi" w:hint="eastAsia"/>
                <w:sz w:val="20"/>
              </w:rPr>
              <w:t xml:space="preserve">F </w:t>
            </w:r>
            <w:r w:rsidRPr="00B449B6">
              <w:rPr>
                <w:rFonts w:asciiTheme="majorHAnsi" w:hAnsiTheme="majorHAnsi"/>
                <w:sz w:val="20"/>
              </w:rPr>
              <w:t>/</w:t>
            </w:r>
            <w:r w:rsidR="00B449B6">
              <w:rPr>
                <w:rFonts w:asciiTheme="majorHAnsi" w:hAnsiTheme="majorHAnsi" w:hint="eastAsia"/>
                <w:sz w:val="20"/>
              </w:rPr>
              <w:t xml:space="preserve"> </w:t>
            </w:r>
            <w:r w:rsidRPr="00B449B6">
              <w:rPr>
                <w:rFonts w:asciiTheme="majorHAnsi" w:hAnsiTheme="majorHAnsi"/>
                <w:sz w:val="20"/>
              </w:rPr>
              <w:t>M</w:t>
            </w:r>
          </w:p>
        </w:tc>
        <w:tc>
          <w:tcPr>
            <w:tcW w:w="660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660" w:type="dxa"/>
            <w:vAlign w:val="center"/>
          </w:tcPr>
          <w:p w:rsidR="00743C31" w:rsidRDefault="00743C31" w:rsidP="00B449B6">
            <w:pPr>
              <w:ind w:right="-108"/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2520" w:type="dxa"/>
            <w:vAlign w:val="center"/>
          </w:tcPr>
          <w:p w:rsidR="00743C31" w:rsidRDefault="00743C31" w:rsidP="00743C31">
            <w:pPr>
              <w:contextualSpacing/>
              <w:jc w:val="center"/>
              <w:rPr>
                <w:rFonts w:ascii="Informal011 BT" w:hAnsi="Informal011 BT"/>
              </w:rPr>
            </w:pPr>
          </w:p>
        </w:tc>
        <w:tc>
          <w:tcPr>
            <w:tcW w:w="1710" w:type="dxa"/>
            <w:vAlign w:val="center"/>
          </w:tcPr>
          <w:p w:rsidR="009D6E33" w:rsidRPr="00B449B6" w:rsidRDefault="009D6E33" w:rsidP="009D6E33">
            <w:pPr>
              <w:contextualSpacing/>
              <w:rPr>
                <w:rFonts w:asciiTheme="majorHAnsi" w:hAnsiTheme="majorHAnsi"/>
                <w:sz w:val="20"/>
              </w:rPr>
            </w:pPr>
            <w:r w:rsidRPr="00B449B6">
              <w:rPr>
                <w:rFonts w:asciiTheme="majorHAnsi" w:hAnsiTheme="majorHAnsi"/>
                <w:i/>
                <w:sz w:val="20"/>
              </w:rPr>
              <w:t>Y</w:t>
            </w:r>
            <w:r w:rsidRPr="00B449B6">
              <w:rPr>
                <w:rFonts w:asciiTheme="majorHAnsi" w:hAnsiTheme="majorHAnsi" w:hint="eastAsia"/>
                <w:sz w:val="20"/>
              </w:rPr>
              <w:t xml:space="preserve"> -  XS   S   M   L</w:t>
            </w:r>
          </w:p>
          <w:p w:rsidR="00743C31" w:rsidRPr="00B449B6" w:rsidRDefault="009D6E33" w:rsidP="009D6E33">
            <w:pPr>
              <w:contextualSpacing/>
              <w:rPr>
                <w:rFonts w:ascii="Informal011 BT" w:hAnsi="Informal011 BT"/>
                <w:sz w:val="20"/>
              </w:rPr>
            </w:pPr>
            <w:r w:rsidRPr="00B449B6">
              <w:rPr>
                <w:rFonts w:asciiTheme="majorHAnsi" w:hAnsiTheme="majorHAnsi"/>
                <w:i/>
                <w:sz w:val="20"/>
              </w:rPr>
              <w:t>Ad</w:t>
            </w:r>
            <w:r w:rsidRPr="00B449B6">
              <w:rPr>
                <w:rFonts w:asciiTheme="majorHAnsi" w:hAnsiTheme="majorHAnsi" w:hint="eastAsia"/>
                <w:sz w:val="20"/>
              </w:rPr>
              <w:t xml:space="preserve"> - S    M     L</w:t>
            </w:r>
          </w:p>
        </w:tc>
      </w:tr>
    </w:tbl>
    <w:p w:rsidR="00743C31" w:rsidRPr="00A338E0" w:rsidRDefault="00743C31" w:rsidP="00970046">
      <w:pPr>
        <w:spacing w:line="240" w:lineRule="auto"/>
        <w:contextualSpacing/>
        <w:rPr>
          <w:rFonts w:ascii="Informal011 BT" w:hAnsi="Informal011 BT"/>
          <w:sz w:val="32"/>
        </w:rPr>
      </w:pPr>
    </w:p>
    <w:p w:rsidR="00E66459" w:rsidRDefault="00A338E0" w:rsidP="00C036BC">
      <w:pPr>
        <w:numPr>
          <w:ilvl w:val="0"/>
          <w:numId w:val="3"/>
        </w:numPr>
        <w:spacing w:line="240" w:lineRule="auto"/>
        <w:ind w:left="180" w:hanging="18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hint="eastAsia"/>
          <w:b/>
          <w:sz w:val="24"/>
          <w:szCs w:val="24"/>
        </w:rPr>
        <w:t>REGISTRATION OPTION</w:t>
      </w:r>
      <w:r w:rsidR="00E66459" w:rsidRPr="00B449B6">
        <w:rPr>
          <w:rFonts w:asciiTheme="majorHAnsi" w:hAnsiTheme="majorHAnsi"/>
          <w:b/>
          <w:i/>
          <w:sz w:val="18"/>
          <w:szCs w:val="24"/>
        </w:rPr>
        <w:t xml:space="preserve">(Check one) </w:t>
      </w:r>
      <w:r w:rsidR="00970046" w:rsidRPr="00B449B6">
        <w:rPr>
          <w:rFonts w:asciiTheme="majorHAnsi" w:hAnsiTheme="majorHAnsi"/>
          <w:b/>
          <w:sz w:val="24"/>
          <w:szCs w:val="24"/>
        </w:rPr>
        <w:t>:</w:t>
      </w:r>
    </w:p>
    <w:p w:rsidR="00A338E0" w:rsidRPr="00A338E0" w:rsidRDefault="00A338E0" w:rsidP="00A338E0">
      <w:pPr>
        <w:spacing w:line="240" w:lineRule="auto"/>
        <w:ind w:left="180"/>
        <w:contextualSpacing/>
        <w:rPr>
          <w:rFonts w:asciiTheme="majorHAnsi" w:hAnsiTheme="majorHAnsi"/>
          <w:b/>
          <w:sz w:val="14"/>
          <w:szCs w:val="14"/>
        </w:rPr>
      </w:pPr>
    </w:p>
    <w:tbl>
      <w:tblPr>
        <w:tblStyle w:val="TableGrid"/>
        <w:tblW w:w="104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4725"/>
        <w:gridCol w:w="4995"/>
      </w:tblGrid>
      <w:tr w:rsidR="003B11A2" w:rsidTr="009D6E33">
        <w:trPr>
          <w:trHeight w:val="3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CAMP SOLOMON only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$290.00</w:t>
            </w:r>
          </w:p>
        </w:tc>
      </w:tr>
      <w:tr w:rsidR="003B11A2" w:rsidTr="009D6E33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Pr="00065799" w:rsidRDefault="00433A45" w:rsidP="00433A45">
            <w:pPr>
              <w:ind w:right="-360"/>
              <w:contextualSpacing/>
              <w:rPr>
                <w:rFonts w:ascii="Cambria" w:hAnsi="Cambria"/>
                <w:sz w:val="18"/>
              </w:rPr>
            </w:pPr>
            <w:r>
              <w:rPr>
                <w:rFonts w:ascii="Cambria" w:hAnsi="Cambria" w:hint="eastAsia"/>
                <w:sz w:val="18"/>
              </w:rPr>
              <w:t xml:space="preserve"> 7/17/17</w:t>
            </w:r>
            <w:r w:rsidR="003B11A2" w:rsidRPr="00065799">
              <w:rPr>
                <w:rFonts w:ascii="Cambria" w:hAnsi="Cambria" w:hint="eastAsia"/>
                <w:sz w:val="18"/>
              </w:rPr>
              <w:t>~7/</w:t>
            </w:r>
            <w:r>
              <w:rPr>
                <w:rFonts w:ascii="Cambria" w:hAnsi="Cambria" w:hint="eastAsia"/>
                <w:sz w:val="18"/>
              </w:rPr>
              <w:t>28</w:t>
            </w:r>
            <w:r w:rsidR="003B11A2" w:rsidRPr="00065799">
              <w:rPr>
                <w:rFonts w:ascii="Cambria" w:hAnsi="Cambria" w:hint="eastAsia"/>
                <w:sz w:val="18"/>
              </w:rPr>
              <w:t>/1</w:t>
            </w:r>
            <w:r>
              <w:rPr>
                <w:rFonts w:ascii="Cambria" w:hAnsi="Cambria" w:hint="eastAsia"/>
                <w:sz w:val="18"/>
              </w:rPr>
              <w:t>7</w:t>
            </w:r>
            <w:r w:rsidR="000C6CCE">
              <w:rPr>
                <w:rFonts w:ascii="Cambria" w:hAnsi="Cambria" w:hint="eastAsia"/>
                <w:sz w:val="18"/>
              </w:rPr>
              <w:t xml:space="preserve"> (</w:t>
            </w:r>
            <w:r w:rsidR="003B11A2" w:rsidRPr="00065799">
              <w:rPr>
                <w:rFonts w:ascii="Cambria" w:hAnsi="Cambria" w:hint="eastAsia"/>
                <w:sz w:val="18"/>
              </w:rPr>
              <w:t>Mon~Fri</w:t>
            </w:r>
            <w:r w:rsidR="000C6CCE">
              <w:rPr>
                <w:rFonts w:ascii="Cambria" w:hAnsi="Cambria" w:hint="eastAsia"/>
                <w:sz w:val="18"/>
              </w:rPr>
              <w:t>)</w:t>
            </w:r>
            <w:r w:rsidR="003B11A2" w:rsidRPr="00065799">
              <w:rPr>
                <w:rFonts w:ascii="Cambria" w:hAnsi="Cambria" w:hint="eastAsia"/>
                <w:sz w:val="18"/>
              </w:rPr>
              <w:t xml:space="preserve"> 9am~3pm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Pr="003B11A2" w:rsidRDefault="003B11A2" w:rsidP="00065799">
            <w:pPr>
              <w:ind w:right="-360"/>
              <w:contextualSpacing/>
              <w:rPr>
                <w:rFonts w:ascii="Cambria" w:hAnsi="Cambria"/>
                <w:i/>
                <w:sz w:val="18"/>
              </w:rPr>
            </w:pPr>
            <w:r w:rsidRPr="003B11A2">
              <w:rPr>
                <w:rFonts w:ascii="Cambria" w:hAnsi="Cambria" w:hint="eastAsia"/>
                <w:i/>
                <w:sz w:val="16"/>
              </w:rPr>
              <w:t>$250.00 Camp Tuition + $40.00 Lunch + Free T-shirt</w:t>
            </w:r>
          </w:p>
        </w:tc>
      </w:tr>
      <w:tr w:rsidR="00065799" w:rsidTr="009D6E33">
        <w:trPr>
          <w:trHeight w:val="10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99" w:rsidRPr="00743C31" w:rsidRDefault="00065799" w:rsidP="00065799">
            <w:pPr>
              <w:ind w:right="-360"/>
              <w:contextualSpacing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99" w:rsidRPr="00743C31" w:rsidRDefault="00065799" w:rsidP="00065799">
            <w:pPr>
              <w:ind w:right="-360"/>
              <w:contextualSpacing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99" w:rsidRPr="00743C31" w:rsidRDefault="00065799" w:rsidP="00065799">
            <w:pPr>
              <w:ind w:right="-360"/>
              <w:contextualSpacing/>
              <w:rPr>
                <w:rFonts w:ascii="Cambria" w:hAnsi="Cambria"/>
                <w:b/>
                <w:sz w:val="16"/>
              </w:rPr>
            </w:pPr>
          </w:p>
        </w:tc>
      </w:tr>
      <w:tr w:rsidR="003B11A2" w:rsidTr="009D6E33">
        <w:trPr>
          <w:trHeight w:val="34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VBS only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$50.00</w:t>
            </w:r>
          </w:p>
        </w:tc>
      </w:tr>
      <w:tr w:rsidR="003B11A2" w:rsidTr="009D6E33">
        <w:trPr>
          <w:trHeight w:val="34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Pr="003B11A2" w:rsidRDefault="00433A45" w:rsidP="00433A45">
            <w:pPr>
              <w:ind w:right="-360"/>
              <w:contextualSpacing/>
              <w:rPr>
                <w:rFonts w:ascii="Cambria" w:hAnsi="Cambria"/>
                <w:sz w:val="16"/>
              </w:rPr>
            </w:pPr>
            <w:r>
              <w:rPr>
                <w:rFonts w:ascii="Cambria" w:hAnsi="Cambria" w:hint="eastAsia"/>
                <w:sz w:val="18"/>
              </w:rPr>
              <w:t>7</w:t>
            </w:r>
            <w:r w:rsidR="003B11A2" w:rsidRPr="003B11A2">
              <w:rPr>
                <w:rFonts w:ascii="Cambria" w:hAnsi="Cambria" w:hint="eastAsia"/>
                <w:sz w:val="18"/>
              </w:rPr>
              <w:t>/</w:t>
            </w:r>
            <w:r>
              <w:rPr>
                <w:rFonts w:ascii="Cambria" w:hAnsi="Cambria" w:hint="eastAsia"/>
                <w:sz w:val="18"/>
              </w:rPr>
              <w:t>3</w:t>
            </w:r>
            <w:r w:rsidR="00E56C02">
              <w:rPr>
                <w:rFonts w:ascii="Cambria" w:hAnsi="Cambria" w:hint="eastAsia"/>
                <w:sz w:val="18"/>
              </w:rPr>
              <w:t>1</w:t>
            </w:r>
            <w:r w:rsidR="003B11A2" w:rsidRPr="003B11A2">
              <w:rPr>
                <w:rFonts w:ascii="Cambria" w:hAnsi="Cambria" w:hint="eastAsia"/>
                <w:sz w:val="18"/>
              </w:rPr>
              <w:t>/1</w:t>
            </w:r>
            <w:r>
              <w:rPr>
                <w:rFonts w:ascii="Cambria" w:hAnsi="Cambria" w:hint="eastAsia"/>
                <w:sz w:val="18"/>
              </w:rPr>
              <w:t>7</w:t>
            </w:r>
            <w:r w:rsidR="003B11A2" w:rsidRPr="003B11A2">
              <w:rPr>
                <w:rFonts w:ascii="Cambria" w:hAnsi="Cambria" w:hint="eastAsia"/>
                <w:sz w:val="18"/>
              </w:rPr>
              <w:t>~8/</w:t>
            </w:r>
            <w:r>
              <w:rPr>
                <w:rFonts w:ascii="Cambria" w:hAnsi="Cambria" w:hint="eastAsia"/>
                <w:sz w:val="18"/>
              </w:rPr>
              <w:t>4</w:t>
            </w:r>
            <w:r w:rsidR="003B11A2" w:rsidRPr="003B11A2">
              <w:rPr>
                <w:rFonts w:ascii="Cambria" w:hAnsi="Cambria" w:hint="eastAsia"/>
                <w:sz w:val="18"/>
              </w:rPr>
              <w:t>/1</w:t>
            </w:r>
            <w:r>
              <w:rPr>
                <w:rFonts w:ascii="Cambria" w:hAnsi="Cambria" w:hint="eastAsia"/>
                <w:sz w:val="18"/>
              </w:rPr>
              <w:t>7</w:t>
            </w:r>
            <w:r w:rsidR="000C6CCE">
              <w:rPr>
                <w:rFonts w:ascii="Cambria" w:hAnsi="Cambria" w:hint="eastAsia"/>
                <w:sz w:val="18"/>
              </w:rPr>
              <w:t xml:space="preserve"> (</w:t>
            </w:r>
            <w:r w:rsidR="003B11A2" w:rsidRPr="00065799">
              <w:rPr>
                <w:rFonts w:ascii="Cambria" w:hAnsi="Cambria" w:hint="eastAsia"/>
                <w:sz w:val="18"/>
              </w:rPr>
              <w:t>Mon~Fri</w:t>
            </w:r>
            <w:r w:rsidR="000C6CCE">
              <w:rPr>
                <w:rFonts w:ascii="Cambria" w:hAnsi="Cambria" w:hint="eastAsia"/>
                <w:sz w:val="18"/>
              </w:rPr>
              <w:t>)</w:t>
            </w:r>
            <w:r w:rsidR="003B11A2" w:rsidRPr="00065799">
              <w:rPr>
                <w:rFonts w:ascii="Cambria" w:hAnsi="Cambria" w:hint="eastAsia"/>
                <w:sz w:val="18"/>
              </w:rPr>
              <w:t xml:space="preserve"> 9am~</w:t>
            </w:r>
            <w:r w:rsidR="003B11A2">
              <w:rPr>
                <w:rFonts w:ascii="Cambria" w:hAnsi="Cambria" w:hint="eastAsia"/>
                <w:sz w:val="18"/>
              </w:rPr>
              <w:t>1:</w:t>
            </w:r>
            <w:r w:rsidR="003B11A2" w:rsidRPr="00065799">
              <w:rPr>
                <w:rFonts w:ascii="Cambria" w:hAnsi="Cambria" w:hint="eastAsia"/>
                <w:sz w:val="18"/>
              </w:rPr>
              <w:t>3</w:t>
            </w:r>
            <w:r w:rsidR="003B11A2">
              <w:rPr>
                <w:rFonts w:ascii="Cambria" w:hAnsi="Cambria" w:hint="eastAsia"/>
                <w:sz w:val="18"/>
              </w:rPr>
              <w:t>0</w:t>
            </w:r>
            <w:r w:rsidR="003B11A2" w:rsidRPr="00065799">
              <w:rPr>
                <w:rFonts w:ascii="Cambria" w:hAnsi="Cambria" w:hint="eastAsia"/>
                <w:sz w:val="18"/>
              </w:rPr>
              <w:t>pm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Pr="003B11A2" w:rsidRDefault="003B11A2" w:rsidP="005D76A9">
            <w:pPr>
              <w:ind w:right="-360"/>
              <w:contextualSpacing/>
              <w:rPr>
                <w:rFonts w:ascii="Cambria" w:hAnsi="Cambria"/>
                <w:i/>
                <w:sz w:val="16"/>
              </w:rPr>
            </w:pPr>
            <w:r w:rsidRPr="003B11A2">
              <w:rPr>
                <w:rFonts w:ascii="Cambria" w:hAnsi="Cambria" w:hint="eastAsia"/>
                <w:i/>
                <w:sz w:val="16"/>
              </w:rPr>
              <w:t>Lunch Fee Included + Free T-shirt</w:t>
            </w:r>
          </w:p>
        </w:tc>
      </w:tr>
      <w:tr w:rsidR="00065799" w:rsidTr="009D6E33">
        <w:trPr>
          <w:trHeight w:val="1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99" w:rsidRPr="00743C31" w:rsidRDefault="00065799" w:rsidP="00065799">
            <w:pPr>
              <w:ind w:right="-360"/>
              <w:contextualSpacing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99" w:rsidRPr="00743C31" w:rsidRDefault="00065799" w:rsidP="00065799">
            <w:pPr>
              <w:ind w:right="-360"/>
              <w:contextualSpacing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799" w:rsidRPr="00743C31" w:rsidRDefault="00065799" w:rsidP="00065799">
            <w:pPr>
              <w:ind w:right="-360"/>
              <w:contextualSpacing/>
              <w:rPr>
                <w:rFonts w:ascii="Cambria" w:hAnsi="Cambria"/>
                <w:b/>
                <w:sz w:val="16"/>
              </w:rPr>
            </w:pPr>
          </w:p>
        </w:tc>
      </w:tr>
      <w:tr w:rsidR="003B11A2" w:rsidTr="009D6E33">
        <w:trPr>
          <w:trHeight w:val="3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CAMP SOLOMON &amp; VBS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 xml:space="preserve">$340.00 </w:t>
            </w:r>
            <w:r w:rsidRPr="003B11A2">
              <w:rPr>
                <w:rFonts w:ascii="Cambria" w:hAnsi="Cambria" w:hint="eastAsia"/>
                <w:i/>
                <w:sz w:val="16"/>
              </w:rPr>
              <w:t>Lunch Fee Included + Free T-shirt</w:t>
            </w:r>
          </w:p>
        </w:tc>
      </w:tr>
      <w:tr w:rsidR="003B11A2" w:rsidTr="009D6E33">
        <w:trPr>
          <w:trHeight w:val="34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Default="003B11A2" w:rsidP="00065799">
            <w:pPr>
              <w:ind w:right="-36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A2" w:rsidRPr="00BD2398" w:rsidRDefault="003B11A2" w:rsidP="00065799">
            <w:pPr>
              <w:ind w:right="-360"/>
              <w:contextualSpacing/>
              <w:rPr>
                <w:rFonts w:ascii="Cambria" w:hAnsi="Cambria"/>
                <w:b/>
                <w:sz w:val="20"/>
              </w:rPr>
            </w:pPr>
            <w:r w:rsidRPr="00BD2398">
              <w:rPr>
                <w:rFonts w:ascii="Cambria" w:hAnsi="Cambria" w:hint="eastAsia"/>
                <w:b/>
                <w:sz w:val="20"/>
              </w:rPr>
              <w:t>$290.00: 2nd child / $250.000: 3rd child</w:t>
            </w:r>
          </w:p>
        </w:tc>
      </w:tr>
    </w:tbl>
    <w:p w:rsidR="00FA332F" w:rsidRPr="009D6E33" w:rsidRDefault="00FA332F" w:rsidP="003B11A2">
      <w:pPr>
        <w:spacing w:line="240" w:lineRule="auto"/>
        <w:ind w:right="-360"/>
        <w:contextualSpacing/>
        <w:rPr>
          <w:rFonts w:ascii="Cambria" w:hAnsi="Cambria"/>
          <w:b/>
          <w:sz w:val="10"/>
        </w:rPr>
      </w:pPr>
    </w:p>
    <w:p w:rsidR="00B449B6" w:rsidRPr="00B449B6" w:rsidRDefault="00B449B6" w:rsidP="00B449B6">
      <w:pPr>
        <w:contextualSpacing/>
        <w:rPr>
          <w:rFonts w:asciiTheme="majorHAnsi" w:hAnsiTheme="majorHAnsi"/>
          <w:b/>
          <w:sz w:val="20"/>
        </w:rPr>
      </w:pPr>
      <w:r w:rsidRPr="00B449B6">
        <w:rPr>
          <w:rFonts w:asciiTheme="majorHAnsi" w:hAnsiTheme="majorHAnsi"/>
          <w:b/>
          <w:sz w:val="28"/>
        </w:rPr>
        <w:t>*</w:t>
      </w:r>
      <w:r w:rsidRPr="00B449B6">
        <w:rPr>
          <w:rFonts w:asciiTheme="majorHAnsi" w:hAnsiTheme="majorHAnsi"/>
          <w:b/>
        </w:rPr>
        <w:t>Camp Solomon Activities:</w:t>
      </w:r>
      <w:r w:rsidRPr="00B449B6">
        <w:rPr>
          <w:rFonts w:asciiTheme="majorHAnsi" w:hAnsiTheme="majorHAnsi" w:hint="eastAsia"/>
          <w:b/>
        </w:rPr>
        <w:t xml:space="preserve"> </w:t>
      </w:r>
      <w:r w:rsidRPr="00B449B6">
        <w:rPr>
          <w:rFonts w:asciiTheme="majorHAnsi" w:hAnsiTheme="majorHAnsi" w:hint="eastAsia"/>
          <w:b/>
          <w:sz w:val="20"/>
        </w:rPr>
        <w:tab/>
      </w:r>
      <w:r w:rsidRPr="00B449B6">
        <w:rPr>
          <w:rFonts w:asciiTheme="majorHAnsi" w:hAnsiTheme="majorHAnsi" w:hint="eastAsia"/>
          <w:b/>
          <w:sz w:val="20"/>
        </w:rPr>
        <w:tab/>
      </w:r>
      <w:r w:rsidRPr="00B449B6">
        <w:rPr>
          <w:rFonts w:asciiTheme="majorHAnsi" w:hAnsiTheme="majorHAnsi" w:hint="eastAsia"/>
          <w:b/>
          <w:sz w:val="20"/>
        </w:rPr>
        <w:tab/>
      </w:r>
    </w:p>
    <w:p w:rsidR="00B449B6" w:rsidRPr="00963E04" w:rsidRDefault="00B449B6" w:rsidP="00B449B6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  <w:sz w:val="12"/>
        </w:rPr>
      </w:pPr>
      <w:r w:rsidRPr="00963E04">
        <w:rPr>
          <w:rFonts w:asciiTheme="majorHAnsi" w:hAnsiTheme="majorHAnsi" w:hint="eastAsia"/>
          <w:b/>
          <w:sz w:val="18"/>
        </w:rPr>
        <w:t>Science Projects (</w:t>
      </w:r>
      <w:r w:rsidRPr="00963E04">
        <w:rPr>
          <w:rFonts w:asciiTheme="majorHAnsi" w:hAnsiTheme="majorHAnsi" w:hint="eastAsia"/>
          <w:b/>
          <w:sz w:val="18"/>
        </w:rPr>
        <w:t>과학실험</w:t>
      </w:r>
      <w:r w:rsidRPr="00963E04">
        <w:rPr>
          <w:rFonts w:asciiTheme="majorHAnsi" w:hAnsiTheme="majorHAnsi" w:hint="eastAsia"/>
          <w:b/>
          <w:sz w:val="18"/>
        </w:rPr>
        <w:t>)</w:t>
      </w:r>
    </w:p>
    <w:p w:rsidR="00B449B6" w:rsidRPr="00963E04" w:rsidRDefault="00B449B6" w:rsidP="00B449B6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  <w:sz w:val="12"/>
        </w:rPr>
      </w:pPr>
      <w:r w:rsidRPr="00963E04">
        <w:rPr>
          <w:rFonts w:asciiTheme="majorHAnsi" w:hAnsiTheme="majorHAnsi" w:hint="eastAsia"/>
          <w:b/>
          <w:sz w:val="18"/>
        </w:rPr>
        <w:t>Music &amp; Dance (</w:t>
      </w:r>
      <w:r w:rsidRPr="00963E04">
        <w:rPr>
          <w:rFonts w:asciiTheme="majorHAnsi" w:hAnsiTheme="majorHAnsi" w:hint="eastAsia"/>
          <w:b/>
          <w:sz w:val="18"/>
        </w:rPr>
        <w:t>음악</w:t>
      </w:r>
      <w:r w:rsidRPr="00963E04">
        <w:rPr>
          <w:rFonts w:asciiTheme="majorHAnsi" w:hAnsiTheme="majorHAnsi" w:hint="eastAsia"/>
          <w:b/>
          <w:sz w:val="18"/>
        </w:rPr>
        <w:t xml:space="preserve">) </w:t>
      </w:r>
    </w:p>
    <w:p w:rsidR="00B449B6" w:rsidRPr="00963E04" w:rsidRDefault="00B449B6" w:rsidP="00B449B6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  <w:sz w:val="12"/>
        </w:rPr>
      </w:pPr>
      <w:r w:rsidRPr="00963E04">
        <w:rPr>
          <w:rFonts w:asciiTheme="majorHAnsi" w:hAnsiTheme="majorHAnsi" w:hint="eastAsia"/>
          <w:b/>
          <w:sz w:val="18"/>
        </w:rPr>
        <w:t>Crafts &amp; Painting (</w:t>
      </w:r>
      <w:r w:rsidRPr="00963E04">
        <w:rPr>
          <w:rFonts w:asciiTheme="majorHAnsi" w:hAnsiTheme="majorHAnsi" w:hint="eastAsia"/>
          <w:b/>
          <w:sz w:val="18"/>
        </w:rPr>
        <w:t>공예</w:t>
      </w:r>
      <w:r w:rsidRPr="00963E04">
        <w:rPr>
          <w:rFonts w:asciiTheme="majorHAnsi" w:hAnsiTheme="majorHAnsi" w:hint="eastAsia"/>
          <w:b/>
          <w:sz w:val="18"/>
        </w:rPr>
        <w:t>)</w:t>
      </w:r>
    </w:p>
    <w:p w:rsidR="00743C31" w:rsidRPr="00963E04" w:rsidRDefault="00B449B6" w:rsidP="00B449B6">
      <w:pPr>
        <w:numPr>
          <w:ilvl w:val="0"/>
          <w:numId w:val="1"/>
        </w:numPr>
        <w:spacing w:line="240" w:lineRule="auto"/>
        <w:contextualSpacing/>
        <w:rPr>
          <w:rFonts w:ascii="Cambria" w:hAnsi="Cambria"/>
          <w:sz w:val="12"/>
        </w:rPr>
      </w:pPr>
      <w:r w:rsidRPr="00963E04">
        <w:rPr>
          <w:rFonts w:asciiTheme="majorHAnsi" w:hAnsiTheme="majorHAnsi" w:hint="eastAsia"/>
          <w:b/>
          <w:sz w:val="18"/>
        </w:rPr>
        <w:t>Cooking &amp; Baking (</w:t>
      </w:r>
      <w:r w:rsidRPr="00963E04">
        <w:rPr>
          <w:rFonts w:asciiTheme="majorHAnsi" w:hAnsiTheme="majorHAnsi" w:hint="eastAsia"/>
          <w:b/>
          <w:sz w:val="18"/>
        </w:rPr>
        <w:t>요리</w:t>
      </w:r>
      <w:r w:rsidRPr="00963E04">
        <w:rPr>
          <w:rFonts w:asciiTheme="majorHAnsi" w:hAnsiTheme="majorHAnsi" w:hint="eastAsia"/>
          <w:b/>
          <w:sz w:val="18"/>
        </w:rPr>
        <w:t>)</w:t>
      </w:r>
    </w:p>
    <w:p w:rsidR="00E838C0" w:rsidRPr="00963E04" w:rsidRDefault="00E838C0" w:rsidP="00FA332F">
      <w:pPr>
        <w:spacing w:line="240" w:lineRule="auto"/>
        <w:contextualSpacing/>
        <w:rPr>
          <w:rFonts w:ascii="Cambria" w:hAnsi="Cambria"/>
          <w:sz w:val="8"/>
        </w:rPr>
      </w:pPr>
    </w:p>
    <w:p w:rsidR="00B449B6" w:rsidRPr="00B449B6" w:rsidRDefault="00B449B6" w:rsidP="00B449B6">
      <w:pPr>
        <w:contextualSpacing/>
        <w:rPr>
          <w:rFonts w:asciiTheme="majorHAnsi" w:hAnsiTheme="majorHAnsi"/>
          <w:b/>
        </w:rPr>
      </w:pPr>
      <w:r w:rsidRPr="00B449B6">
        <w:rPr>
          <w:rFonts w:asciiTheme="majorHAnsi" w:hAnsiTheme="majorHAnsi" w:hint="eastAsia"/>
          <w:b/>
        </w:rPr>
        <w:t xml:space="preserve">*Camp Solomon Additional Fee: </w:t>
      </w:r>
    </w:p>
    <w:p w:rsidR="00B449B6" w:rsidRPr="00963E04" w:rsidRDefault="00B449B6" w:rsidP="00B449B6">
      <w:pPr>
        <w:contextualSpacing/>
        <w:rPr>
          <w:rFonts w:asciiTheme="majorHAnsi" w:hAnsiTheme="majorHAnsi"/>
          <w:b/>
          <w:sz w:val="6"/>
        </w:rPr>
      </w:pPr>
    </w:p>
    <w:p w:rsidR="00B449B6" w:rsidRPr="00963E04" w:rsidRDefault="00B449B6" w:rsidP="00963E04">
      <w:pPr>
        <w:numPr>
          <w:ilvl w:val="0"/>
          <w:numId w:val="2"/>
        </w:numPr>
        <w:ind w:left="720"/>
        <w:contextualSpacing/>
        <w:rPr>
          <w:rFonts w:asciiTheme="majorHAnsi" w:hAnsiTheme="majorHAnsi"/>
          <w:b/>
          <w:sz w:val="18"/>
        </w:rPr>
      </w:pPr>
      <w:r w:rsidRPr="00963E04">
        <w:rPr>
          <w:rFonts w:asciiTheme="majorHAnsi" w:hAnsiTheme="majorHAnsi" w:hint="eastAsia"/>
          <w:b/>
          <w:sz w:val="18"/>
        </w:rPr>
        <w:t xml:space="preserve">Field Trip Fee:    Sight &amp; Sound "Jonah" </w:t>
      </w:r>
    </w:p>
    <w:p w:rsidR="00B449B6" w:rsidRPr="00963E04" w:rsidRDefault="00B449B6" w:rsidP="00B449B6">
      <w:pPr>
        <w:ind w:left="747"/>
        <w:contextualSpacing/>
        <w:rPr>
          <w:rFonts w:asciiTheme="majorHAnsi" w:hAnsiTheme="majorHAnsi"/>
          <w:i/>
          <w:sz w:val="18"/>
          <w:u w:val="single"/>
        </w:rPr>
      </w:pPr>
      <w:r w:rsidRPr="00963E04">
        <w:rPr>
          <w:rFonts w:asciiTheme="majorHAnsi" w:hAnsiTheme="majorHAnsi" w:hint="eastAsia"/>
          <w:b/>
          <w:sz w:val="18"/>
        </w:rPr>
        <w:t xml:space="preserve">                                   $45.00 - Ticket and transportation </w:t>
      </w:r>
      <w:r w:rsidRPr="00963E04">
        <w:rPr>
          <w:rFonts w:asciiTheme="majorHAnsi" w:hAnsiTheme="majorHAnsi" w:hint="eastAsia"/>
          <w:i/>
          <w:sz w:val="18"/>
        </w:rPr>
        <w:t xml:space="preserve"> </w:t>
      </w:r>
      <w:r w:rsidRPr="00963E04">
        <w:rPr>
          <w:rFonts w:asciiTheme="majorHAnsi" w:hAnsiTheme="majorHAnsi" w:hint="eastAsia"/>
          <w:i/>
          <w:sz w:val="18"/>
          <w:u w:val="single"/>
        </w:rPr>
        <w:t>(Please submit a separate payment.)</w:t>
      </w:r>
    </w:p>
    <w:p w:rsidR="00B449B6" w:rsidRPr="00963E04" w:rsidRDefault="00B449B6" w:rsidP="00B449B6">
      <w:pPr>
        <w:ind w:left="747"/>
        <w:contextualSpacing/>
        <w:rPr>
          <w:rFonts w:asciiTheme="majorHAnsi" w:hAnsiTheme="majorHAnsi"/>
          <w:b/>
          <w:sz w:val="4"/>
        </w:rPr>
      </w:pPr>
    </w:p>
    <w:p w:rsidR="00B449B6" w:rsidRPr="00963E04" w:rsidRDefault="00B449B6" w:rsidP="00963E04">
      <w:pPr>
        <w:numPr>
          <w:ilvl w:val="0"/>
          <w:numId w:val="2"/>
        </w:numPr>
        <w:ind w:left="720"/>
        <w:contextualSpacing/>
        <w:rPr>
          <w:rFonts w:asciiTheme="majorHAnsi" w:hAnsiTheme="majorHAnsi"/>
          <w:b/>
          <w:sz w:val="18"/>
        </w:rPr>
      </w:pPr>
      <w:r w:rsidRPr="00963E04">
        <w:rPr>
          <w:rFonts w:asciiTheme="majorHAnsi" w:hAnsiTheme="majorHAnsi" w:hint="eastAsia"/>
          <w:b/>
          <w:sz w:val="18"/>
        </w:rPr>
        <w:t>After Care Hour Fee:   $10.00/day (3pm~5pm only)</w:t>
      </w:r>
    </w:p>
    <w:p w:rsidR="00B449B6" w:rsidRDefault="00B449B6" w:rsidP="00FA332F">
      <w:pPr>
        <w:spacing w:line="240" w:lineRule="auto"/>
        <w:contextualSpacing/>
        <w:rPr>
          <w:rFonts w:ascii="Cambria" w:hAnsi="Cambria"/>
          <w:sz w:val="16"/>
        </w:rPr>
      </w:pPr>
    </w:p>
    <w:tbl>
      <w:tblPr>
        <w:tblStyle w:val="TableGrid"/>
        <w:tblW w:w="10458" w:type="dxa"/>
        <w:tblLook w:val="04A0"/>
      </w:tblPr>
      <w:tblGrid>
        <w:gridCol w:w="10458"/>
      </w:tblGrid>
      <w:tr w:rsidR="00743C31" w:rsidTr="009D6E33">
        <w:tc>
          <w:tcPr>
            <w:tcW w:w="10458" w:type="dxa"/>
          </w:tcPr>
          <w:p w:rsidR="009D6E33" w:rsidRPr="009D6E33" w:rsidRDefault="009D6E33" w:rsidP="00FA332F">
            <w:pPr>
              <w:contextualSpacing/>
              <w:rPr>
                <w:rFonts w:ascii="Cambria" w:hAnsi="Cambria"/>
                <w:i/>
                <w:sz w:val="10"/>
              </w:rPr>
            </w:pPr>
          </w:p>
          <w:p w:rsidR="009D6E33" w:rsidRPr="001936FC" w:rsidRDefault="00743C31" w:rsidP="001B3C4E">
            <w:pPr>
              <w:ind w:left="90" w:right="72"/>
              <w:contextualSpacing/>
              <w:jc w:val="both"/>
              <w:rPr>
                <w:rFonts w:ascii="Cambria" w:hAnsi="Cambria"/>
                <w:i/>
                <w:sz w:val="18"/>
              </w:rPr>
            </w:pPr>
            <w:r w:rsidRPr="001936FC">
              <w:rPr>
                <w:rFonts w:ascii="Cambria" w:hAnsi="Cambria" w:hint="eastAsia"/>
                <w:i/>
                <w:sz w:val="18"/>
              </w:rPr>
              <w:t>I entrust my son or daughter to attend this program under the supervision of the leaders during this event. I also understand that the church is not liable for any bodily injuries that might take place during this event. I also understand that if my child causes any property damage and/or bodily injury on himself, herself, or anyone else that I will be solely liable as the parent or guardian.</w:t>
            </w:r>
            <w:r w:rsidR="001936FC">
              <w:rPr>
                <w:rFonts w:ascii="Cambria" w:hAnsi="Cambria" w:hint="eastAsia"/>
                <w:i/>
                <w:sz w:val="18"/>
              </w:rPr>
              <w:t>I also consent</w:t>
            </w:r>
            <w:r w:rsidR="001936FC" w:rsidRPr="001936FC">
              <w:rPr>
                <w:rFonts w:ascii="Cambria" w:hAnsi="Cambria" w:hint="eastAsia"/>
                <w:i/>
                <w:sz w:val="18"/>
              </w:rPr>
              <w:t xml:space="preserve"> to the </w:t>
            </w:r>
            <w:r w:rsidR="001936FC">
              <w:rPr>
                <w:rFonts w:ascii="Cambria" w:hAnsi="Cambria" w:hint="eastAsia"/>
                <w:i/>
                <w:sz w:val="18"/>
              </w:rPr>
              <w:t>Church's use of my child</w:t>
            </w:r>
            <w:r w:rsidR="001936FC" w:rsidRPr="001936FC">
              <w:rPr>
                <w:rFonts w:ascii="Cambria" w:hAnsi="Cambria" w:hint="eastAsia"/>
                <w:i/>
                <w:sz w:val="18"/>
              </w:rPr>
              <w:t>'s image as shown in any photographs, videotapes, motion picture film, or electronic images and any aud</w:t>
            </w:r>
            <w:r w:rsidR="001936FC">
              <w:rPr>
                <w:rFonts w:ascii="Cambria" w:hAnsi="Cambria" w:hint="eastAsia"/>
                <w:i/>
                <w:sz w:val="18"/>
              </w:rPr>
              <w:t>io recordings made of my child</w:t>
            </w:r>
            <w:r w:rsidR="001936FC" w:rsidRPr="001936FC">
              <w:rPr>
                <w:rFonts w:ascii="Cambria" w:hAnsi="Cambria" w:hint="eastAsia"/>
                <w:i/>
                <w:sz w:val="18"/>
              </w:rPr>
              <w:t xml:space="preserve">'s voice including television print and internet websites. Furthermore, </w:t>
            </w:r>
            <w:r w:rsidR="001936FC">
              <w:rPr>
                <w:rFonts w:ascii="Cambria" w:hAnsi="Cambria" w:hint="eastAsia"/>
                <w:i/>
                <w:sz w:val="18"/>
              </w:rPr>
              <w:t>I consent</w:t>
            </w:r>
            <w:r w:rsidR="001936FC" w:rsidRPr="001936FC">
              <w:rPr>
                <w:rFonts w:ascii="Cambria" w:hAnsi="Cambria" w:hint="eastAsia"/>
                <w:i/>
                <w:sz w:val="18"/>
              </w:rPr>
              <w:t xml:space="preserve"> that such photographs, films, recordings, electronic images shall be the sole property of the Church. </w:t>
            </w:r>
          </w:p>
          <w:p w:rsidR="009D6E33" w:rsidRDefault="009D6E33" w:rsidP="009D6E33">
            <w:pPr>
              <w:contextualSpacing/>
              <w:jc w:val="both"/>
              <w:rPr>
                <w:rFonts w:ascii="Cambria" w:hAnsi="Cambria"/>
                <w:i/>
                <w:sz w:val="18"/>
              </w:rPr>
            </w:pPr>
          </w:p>
          <w:p w:rsidR="009D6E33" w:rsidRPr="00A338E0" w:rsidRDefault="009D6E33" w:rsidP="00FA332F">
            <w:pPr>
              <w:contextualSpacing/>
              <w:rPr>
                <w:rFonts w:asciiTheme="majorHAnsi" w:hAnsiTheme="majorHAnsi"/>
                <w:b/>
                <w:sz w:val="20"/>
                <w:u w:val="single"/>
              </w:rPr>
            </w:pPr>
            <w:r w:rsidRPr="000E0845">
              <w:rPr>
                <w:rFonts w:asciiTheme="majorHAnsi" w:hAnsiTheme="majorHAnsi"/>
                <w:b/>
              </w:rPr>
              <w:t xml:space="preserve">Parent's Signature: </w:t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</w:rPr>
              <w:t xml:space="preserve"> </w:t>
            </w:r>
            <w:r w:rsidR="00A338E0">
              <w:rPr>
                <w:rFonts w:asciiTheme="majorHAnsi" w:hAnsiTheme="majorHAnsi" w:hint="eastAsia"/>
                <w:b/>
              </w:rPr>
              <w:t xml:space="preserve">              </w:t>
            </w:r>
            <w:r w:rsidRPr="000E0845">
              <w:rPr>
                <w:rFonts w:asciiTheme="majorHAnsi" w:hAnsiTheme="majorHAnsi"/>
                <w:b/>
              </w:rPr>
              <w:t xml:space="preserve">Date: </w:t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="00A338E0">
              <w:rPr>
                <w:rFonts w:asciiTheme="majorHAnsi" w:hAnsiTheme="majorHAnsi" w:hint="eastAsia"/>
                <w:b/>
                <w:u w:val="single"/>
              </w:rPr>
              <w:t xml:space="preserve"> </w:t>
            </w:r>
            <w:r w:rsidRPr="000E0845">
              <w:rPr>
                <w:rFonts w:asciiTheme="majorHAnsi" w:hAnsiTheme="majorHAnsi"/>
                <w:b/>
                <w:u w:val="single"/>
              </w:rPr>
              <w:tab/>
            </w:r>
            <w:r w:rsidR="00A338E0">
              <w:rPr>
                <w:rFonts w:asciiTheme="majorHAnsi" w:hAnsiTheme="majorHAnsi" w:hint="eastAsia"/>
                <w:b/>
                <w:u w:val="single"/>
              </w:rPr>
              <w:t xml:space="preserve"> </w:t>
            </w:r>
            <w:r w:rsidR="00A338E0" w:rsidRPr="00A338E0">
              <w:rPr>
                <w:rFonts w:asciiTheme="majorHAnsi" w:hAnsiTheme="majorHAnsi" w:hint="eastAsia"/>
                <w:b/>
                <w:u w:val="single"/>
              </w:rPr>
              <w:t xml:space="preserve"> </w:t>
            </w:r>
          </w:p>
          <w:p w:rsidR="009D6E33" w:rsidRPr="009D6E33" w:rsidRDefault="009D6E33" w:rsidP="00FA332F">
            <w:pPr>
              <w:contextualSpacing/>
              <w:rPr>
                <w:rFonts w:ascii="Cambria" w:hAnsi="Cambria"/>
                <w:sz w:val="12"/>
                <w:u w:val="thick"/>
              </w:rPr>
            </w:pPr>
          </w:p>
        </w:tc>
      </w:tr>
    </w:tbl>
    <w:p w:rsidR="00FA332F" w:rsidRPr="00B449B6" w:rsidRDefault="00FA332F" w:rsidP="00970046">
      <w:pPr>
        <w:spacing w:line="240" w:lineRule="auto"/>
        <w:contextualSpacing/>
        <w:rPr>
          <w:rFonts w:ascii="Cambria" w:hAnsi="Cambria"/>
          <w:sz w:val="2"/>
          <w:u w:val="thick"/>
        </w:rPr>
      </w:pPr>
    </w:p>
    <w:p w:rsidR="000E0845" w:rsidRPr="00A338E0" w:rsidRDefault="000E0845" w:rsidP="00970046">
      <w:pPr>
        <w:spacing w:line="240" w:lineRule="auto"/>
        <w:contextualSpacing/>
        <w:rPr>
          <w:rFonts w:ascii="Cambria" w:hAnsi="Cambria"/>
          <w:b/>
          <w:i/>
          <w:sz w:val="12"/>
        </w:rPr>
      </w:pPr>
    </w:p>
    <w:p w:rsidR="00FA332F" w:rsidRPr="00496F4E" w:rsidRDefault="00FA332F" w:rsidP="00970046">
      <w:pPr>
        <w:spacing w:line="240" w:lineRule="auto"/>
        <w:contextualSpacing/>
        <w:rPr>
          <w:rFonts w:ascii="Cambria" w:hAnsi="Cambria"/>
          <w:b/>
          <w:i/>
          <w:sz w:val="16"/>
        </w:rPr>
      </w:pPr>
      <w:r w:rsidRPr="00496F4E">
        <w:rPr>
          <w:rFonts w:ascii="Cambria" w:hAnsi="Cambria" w:hint="eastAsia"/>
          <w:b/>
          <w:i/>
          <w:sz w:val="16"/>
        </w:rPr>
        <w:t>Office Use Only</w:t>
      </w:r>
    </w:p>
    <w:p w:rsidR="00FA332F" w:rsidRPr="00496F4E" w:rsidRDefault="00FA332F" w:rsidP="00970046">
      <w:pPr>
        <w:spacing w:line="240" w:lineRule="auto"/>
        <w:contextualSpacing/>
        <w:rPr>
          <w:rFonts w:ascii="Cambria" w:hAnsi="Cambria"/>
          <w:b/>
          <w:i/>
          <w:sz w:val="6"/>
          <w:u w:val="thick"/>
        </w:rPr>
      </w:pPr>
    </w:p>
    <w:p w:rsidR="00FA332F" w:rsidRPr="00496F4E" w:rsidRDefault="00FA332F" w:rsidP="00970046">
      <w:pPr>
        <w:spacing w:line="240" w:lineRule="auto"/>
        <w:contextualSpacing/>
        <w:rPr>
          <w:rFonts w:ascii="Cambria" w:hAnsi="Cambria"/>
          <w:sz w:val="16"/>
          <w:szCs w:val="16"/>
          <w:u w:val="single"/>
        </w:rPr>
      </w:pPr>
      <w:r w:rsidRPr="00496F4E">
        <w:rPr>
          <w:rFonts w:ascii="Cambria" w:hAnsi="Cambria" w:hint="eastAsia"/>
          <w:sz w:val="16"/>
          <w:szCs w:val="16"/>
        </w:rPr>
        <w:t xml:space="preserve">Total Payment: </w:t>
      </w:r>
      <w:r w:rsidRPr="00496F4E">
        <w:rPr>
          <w:rFonts w:ascii="Cambria" w:hAnsi="Cambria" w:hint="eastAsia"/>
          <w:sz w:val="16"/>
          <w:szCs w:val="16"/>
          <w:u w:val="single"/>
        </w:rPr>
        <w:t>$</w:t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i/>
          <w:sz w:val="16"/>
          <w:szCs w:val="16"/>
          <w:u w:val="single"/>
        </w:rPr>
        <w:t>( CASH or  CHECK #</w:t>
      </w:r>
      <w:r w:rsidRPr="00496F4E">
        <w:rPr>
          <w:rFonts w:ascii="Cambria" w:hAnsi="Cambria" w:hint="eastAsia"/>
          <w:i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i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i/>
          <w:sz w:val="16"/>
          <w:szCs w:val="16"/>
          <w:u w:val="single"/>
        </w:rPr>
        <w:tab/>
        <w:t xml:space="preserve"> )</w:t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sz w:val="16"/>
          <w:szCs w:val="16"/>
        </w:rPr>
        <w:t xml:space="preserve"> Date:</w:t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  <w:r w:rsidRPr="00496F4E">
        <w:rPr>
          <w:rFonts w:ascii="Cambria" w:hAnsi="Cambria" w:hint="eastAsia"/>
          <w:sz w:val="16"/>
          <w:szCs w:val="16"/>
          <w:u w:val="single"/>
        </w:rPr>
        <w:tab/>
      </w:r>
    </w:p>
    <w:sectPr w:rsidR="00FA332F" w:rsidRPr="00496F4E" w:rsidSect="00B449B6">
      <w:pgSz w:w="12240" w:h="15840" w:code="1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011 BT">
    <w:altName w:val="Gabriola"/>
    <w:panose1 w:val="04040805020B02020604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8F"/>
    <w:multiLevelType w:val="hybridMultilevel"/>
    <w:tmpl w:val="37066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59F1"/>
    <w:multiLevelType w:val="hybridMultilevel"/>
    <w:tmpl w:val="6FB60708"/>
    <w:lvl w:ilvl="0" w:tplc="25FC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5ADB"/>
    <w:multiLevelType w:val="hybridMultilevel"/>
    <w:tmpl w:val="5DB8F872"/>
    <w:lvl w:ilvl="0" w:tplc="A48862D0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970046"/>
    <w:rsid w:val="00065799"/>
    <w:rsid w:val="000C6CCE"/>
    <w:rsid w:val="000E0845"/>
    <w:rsid w:val="000F5F5F"/>
    <w:rsid w:val="001764C9"/>
    <w:rsid w:val="001936FC"/>
    <w:rsid w:val="001B3C4E"/>
    <w:rsid w:val="003B11A2"/>
    <w:rsid w:val="00433A45"/>
    <w:rsid w:val="00496F4E"/>
    <w:rsid w:val="004A3804"/>
    <w:rsid w:val="004F4AD6"/>
    <w:rsid w:val="00527E8C"/>
    <w:rsid w:val="005327B2"/>
    <w:rsid w:val="005B0622"/>
    <w:rsid w:val="00743C31"/>
    <w:rsid w:val="007B36C6"/>
    <w:rsid w:val="007C309D"/>
    <w:rsid w:val="007F1C13"/>
    <w:rsid w:val="008122BC"/>
    <w:rsid w:val="008B0F7D"/>
    <w:rsid w:val="00963E04"/>
    <w:rsid w:val="00970046"/>
    <w:rsid w:val="009D6E33"/>
    <w:rsid w:val="009F1D84"/>
    <w:rsid w:val="00A338E0"/>
    <w:rsid w:val="00A56458"/>
    <w:rsid w:val="00AE2B8D"/>
    <w:rsid w:val="00AF1D1F"/>
    <w:rsid w:val="00B333AF"/>
    <w:rsid w:val="00B449B6"/>
    <w:rsid w:val="00BD2398"/>
    <w:rsid w:val="00C036BC"/>
    <w:rsid w:val="00CF59F0"/>
    <w:rsid w:val="00D5361A"/>
    <w:rsid w:val="00D8576C"/>
    <w:rsid w:val="00E56C02"/>
    <w:rsid w:val="00E66459"/>
    <w:rsid w:val="00E838C0"/>
    <w:rsid w:val="00F07A48"/>
    <w:rsid w:val="00F42FD1"/>
    <w:rsid w:val="00FA332F"/>
    <w:rsid w:val="00FD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6"/>
    <w:pPr>
      <w:ind w:left="720"/>
      <w:contextualSpacing/>
    </w:pPr>
  </w:style>
  <w:style w:type="table" w:styleId="TableGrid">
    <w:name w:val="Table Grid"/>
    <w:basedOn w:val="TableNormal"/>
    <w:uiPriority w:val="59"/>
    <w:rsid w:val="00065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6"/>
    <w:pPr>
      <w:ind w:left="720"/>
      <w:contextualSpacing/>
    </w:pPr>
  </w:style>
  <w:style w:type="table" w:styleId="TableGrid">
    <w:name w:val="Table Grid"/>
    <w:basedOn w:val="TableNormal"/>
    <w:uiPriority w:val="59"/>
    <w:rsid w:val="00065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3A6-CCA1-4943-B02A-46DC5597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Hope Church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11</cp:revision>
  <cp:lastPrinted>2017-03-23T23:16:00Z</cp:lastPrinted>
  <dcterms:created xsi:type="dcterms:W3CDTF">2017-03-11T23:22:00Z</dcterms:created>
  <dcterms:modified xsi:type="dcterms:W3CDTF">2017-03-23T23:17:00Z</dcterms:modified>
</cp:coreProperties>
</file>